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75DC" w14:textId="2E6536C9" w:rsidR="004D1799" w:rsidRPr="00F1324F" w:rsidRDefault="004D1799">
      <w:pPr>
        <w:pStyle w:val="CLASSIFICAZIONEBODY1"/>
        <w:rPr>
          <w:rFonts w:ascii="Arial" w:hAnsi="Arial" w:cs="Arial"/>
        </w:rPr>
      </w:pPr>
    </w:p>
    <w:p w14:paraId="4729E6DE" w14:textId="77777777" w:rsidR="00274789" w:rsidRPr="00F1324F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  <w:bookmarkStart w:id="0" w:name="BookmarkData"/>
      <w:bookmarkEnd w:id="0"/>
    </w:p>
    <w:p w14:paraId="4AE868BE" w14:textId="0C9182A1" w:rsidR="00EF5E05" w:rsidRPr="00F1324F" w:rsidRDefault="0016051B" w:rsidP="0016051B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F1324F">
        <w:rPr>
          <w:rFonts w:ascii="Arial" w:hAnsi="Arial" w:cs="Arial"/>
          <w:b/>
          <w:szCs w:val="20"/>
        </w:rPr>
        <w:t xml:space="preserve">ALLEGATO </w:t>
      </w:r>
      <w:r w:rsidR="00DB0859">
        <w:rPr>
          <w:rFonts w:ascii="Arial" w:hAnsi="Arial" w:cs="Arial"/>
          <w:b/>
          <w:szCs w:val="20"/>
        </w:rPr>
        <w:t>6</w:t>
      </w:r>
      <w:r w:rsidR="00DB0859" w:rsidRPr="00F1324F">
        <w:rPr>
          <w:rFonts w:ascii="Arial" w:hAnsi="Arial" w:cs="Arial"/>
          <w:b/>
          <w:szCs w:val="20"/>
        </w:rPr>
        <w:t xml:space="preserve"> </w:t>
      </w:r>
      <w:r w:rsidRPr="00F1324F">
        <w:rPr>
          <w:rFonts w:ascii="Arial" w:hAnsi="Arial" w:cs="Arial"/>
          <w:b/>
          <w:szCs w:val="20"/>
        </w:rPr>
        <w:t xml:space="preserve">– </w:t>
      </w:r>
      <w:r w:rsidR="00EA3F41" w:rsidRPr="00F1324F">
        <w:rPr>
          <w:rFonts w:ascii="Arial" w:hAnsi="Arial" w:cs="Arial"/>
          <w:b/>
          <w:szCs w:val="20"/>
        </w:rPr>
        <w:t xml:space="preserve">Motivazioni </w:t>
      </w:r>
      <w:r w:rsidR="007C440D" w:rsidRPr="00F1324F">
        <w:rPr>
          <w:rFonts w:ascii="Arial" w:hAnsi="Arial" w:cs="Arial"/>
          <w:b/>
          <w:szCs w:val="20"/>
        </w:rPr>
        <w:t>de</w:t>
      </w:r>
      <w:r w:rsidR="00EA3F41" w:rsidRPr="00F1324F">
        <w:rPr>
          <w:rFonts w:ascii="Arial" w:hAnsi="Arial" w:cs="Arial"/>
          <w:b/>
          <w:szCs w:val="20"/>
        </w:rPr>
        <w:t>l ribasso del costo della manodopera</w:t>
      </w:r>
    </w:p>
    <w:p w14:paraId="031BE37B" w14:textId="77777777" w:rsidR="00B10FF4" w:rsidRPr="00F1324F" w:rsidRDefault="00B10FF4" w:rsidP="00EA3F41">
      <w:pPr>
        <w:autoSpaceDE/>
        <w:autoSpaceDN/>
        <w:adjustRightInd/>
        <w:outlineLvl w:val="0"/>
        <w:rPr>
          <w:rFonts w:ascii="Arial" w:hAnsi="Arial" w:cs="Arial"/>
          <w:bCs/>
          <w:caps/>
          <w:kern w:val="32"/>
        </w:rPr>
      </w:pPr>
    </w:p>
    <w:p w14:paraId="5FF29004" w14:textId="70AE72E0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F1324F">
        <w:rPr>
          <w:rFonts w:ascii="Arial" w:hAnsi="Arial" w:cs="Arial"/>
          <w:b/>
          <w:i/>
          <w:kern w:val="0"/>
        </w:rPr>
        <w:t xml:space="preserve">Istruzioni per il </w:t>
      </w:r>
      <w:r w:rsidR="007C440D" w:rsidRPr="00F1324F">
        <w:rPr>
          <w:rFonts w:ascii="Arial" w:hAnsi="Arial" w:cs="Arial"/>
          <w:b/>
          <w:i/>
          <w:kern w:val="0"/>
        </w:rPr>
        <w:t>C</w:t>
      </w:r>
      <w:r w:rsidRPr="00F1324F">
        <w:rPr>
          <w:rFonts w:ascii="Arial" w:hAnsi="Arial" w:cs="Arial"/>
          <w:b/>
          <w:i/>
          <w:kern w:val="0"/>
        </w:rPr>
        <w:t>oncorrente: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6EC0433E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</w:p>
    <w:p w14:paraId="3036F7EB" w14:textId="353B60AF" w:rsidR="00680C97" w:rsidRPr="00F1324F" w:rsidRDefault="00F133D9" w:rsidP="00680C97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>Ore/giornate lavorative previste per l’intera durata del</w:t>
      </w:r>
      <w:r w:rsidR="00680C97">
        <w:rPr>
          <w:rFonts w:ascii="Arial" w:hAnsi="Arial" w:cs="Arial"/>
          <w:i/>
          <w:iCs/>
          <w:sz w:val="20"/>
          <w:szCs w:val="20"/>
        </w:rPr>
        <w:t xml:space="preserve">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Contratto</w:t>
      </w:r>
      <w:r w:rsidRPr="00F1324F">
        <w:rPr>
          <w:rFonts w:ascii="Arial" w:eastAsia="Times New Roman" w:hAnsi="Arial" w:cs="Arial"/>
          <w:i/>
          <w:sz w:val="20"/>
          <w:szCs w:val="24"/>
        </w:rPr>
        <w:t>;</w:t>
      </w:r>
      <w:r w:rsidRPr="00F1324F">
        <w:rPr>
          <w:rFonts w:ascii="Arial" w:eastAsia="Times New Roman" w:hAnsi="Arial" w:cs="Arial"/>
          <w:b/>
          <w:i/>
          <w:color w:val="0000CC"/>
          <w:sz w:val="20"/>
          <w:szCs w:val="24"/>
        </w:rPr>
        <w:t xml:space="preserve"> 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0FDAF" w14:textId="77777777" w:rsidR="001E4084" w:rsidRDefault="001E4084" w:rsidP="00816101">
      <w:r>
        <w:separator/>
      </w:r>
    </w:p>
  </w:endnote>
  <w:endnote w:type="continuationSeparator" w:id="0">
    <w:p w14:paraId="4EB3A294" w14:textId="77777777" w:rsidR="001E4084" w:rsidRDefault="001E4084" w:rsidP="00816101">
      <w:r>
        <w:continuationSeparator/>
      </w:r>
    </w:p>
  </w:endnote>
  <w:endnote w:type="continuationNotice" w:id="1">
    <w:p w14:paraId="74C7A3BB" w14:textId="77777777" w:rsidR="001E4084" w:rsidRDefault="001E40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2CAF" w14:textId="64DA898C" w:rsidR="004D1799" w:rsidRDefault="004D1799">
    <w:pPr>
      <w:pStyle w:val="CLASSIFICAZIONEFOOTER1"/>
    </w:pPr>
  </w:p>
  <w:p w14:paraId="0126EF31" w14:textId="77777777" w:rsidR="00FD2856" w:rsidRPr="00B04E8E" w:rsidRDefault="00FD2856" w:rsidP="00B04E8E">
    <w:pPr>
      <w:widowControl/>
      <w:spacing w:line="276" w:lineRule="auto"/>
      <w:jc w:val="left"/>
      <w:rPr>
        <w:rFonts w:ascii="Arial" w:eastAsiaTheme="minorHAnsi" w:hAnsi="Arial" w:cs="Arial"/>
        <w:color w:val="000000" w:themeColor="dark1"/>
        <w:sz w:val="14"/>
        <w:szCs w:val="14"/>
      </w:rPr>
    </w:pPr>
    <w:bookmarkStart w:id="1" w:name="_Hlk216272057"/>
    <w:r w:rsidRPr="00B04E8E">
      <w:rPr>
        <w:rFonts w:ascii="Arial" w:eastAsiaTheme="minorHAnsi" w:hAnsi="Arial" w:cs="Arial"/>
        <w:color w:val="000000" w:themeColor="dark1"/>
        <w:sz w:val="14"/>
        <w:szCs w:val="14"/>
      </w:rPr>
      <w:t>Classificazione Consip: Ambito Pubblico</w:t>
    </w:r>
  </w:p>
  <w:bookmarkEnd w:id="1"/>
  <w:p w14:paraId="2557A4BE" w14:textId="58F9BB63" w:rsidR="00AF1293" w:rsidRPr="00B04E8E" w:rsidRDefault="00AF1293" w:rsidP="00B04E8E">
    <w:pPr>
      <w:spacing w:line="276" w:lineRule="auto"/>
      <w:rPr>
        <w:rFonts w:ascii="Arial" w:hAnsi="Arial" w:cs="Arial"/>
        <w:noProof/>
        <w:color w:val="000000"/>
        <w:sz w:val="14"/>
        <w:szCs w:val="14"/>
      </w:rPr>
    </w:pPr>
    <w:r w:rsidRPr="00B04E8E">
      <w:rPr>
        <w:rFonts w:ascii="Arial" w:hAnsi="Arial" w:cs="Arial"/>
        <w:noProof/>
        <w:color w:val="000000"/>
        <w:sz w:val="14"/>
        <w:szCs w:val="14"/>
      </w:rPr>
      <w:t xml:space="preserve">Appalto Specifico indetto da Consip per conto di INAIL per l’affidamento </w:t>
    </w:r>
    <w:r w:rsidR="00037079" w:rsidRPr="00037079">
      <w:rPr>
        <w:rFonts w:ascii="Arial" w:hAnsi="Arial" w:cs="Arial"/>
        <w:noProof/>
        <w:color w:val="000000"/>
        <w:sz w:val="14"/>
        <w:szCs w:val="14"/>
      </w:rPr>
      <w:t xml:space="preserve">dei servizi per la gestione </w:t>
    </w:r>
    <w:r w:rsidRPr="00B04E8E">
      <w:rPr>
        <w:rFonts w:ascii="Arial" w:hAnsi="Arial" w:cs="Arial"/>
        <w:noProof/>
        <w:color w:val="000000"/>
        <w:sz w:val="14"/>
        <w:szCs w:val="14"/>
      </w:rPr>
      <w:t>della corrispondenza a monte del recapito nell’ambito del «Sistema dinamico di acquisizione della Pubblica Amministrazione per la fornitura di servizi postali, servizi di consegna e servizi connessi»</w:t>
    </w:r>
  </w:p>
  <w:p w14:paraId="77617972" w14:textId="5E0B96B8" w:rsidR="00AF1293" w:rsidRPr="00B04E8E" w:rsidRDefault="00AF1293" w:rsidP="00B04E8E">
    <w:pPr>
      <w:spacing w:line="276" w:lineRule="auto"/>
      <w:rPr>
        <w:rFonts w:ascii="Arial" w:hAnsi="Arial" w:cs="Arial"/>
        <w:noProof/>
        <w:color w:val="000000"/>
        <w:sz w:val="14"/>
        <w:szCs w:val="14"/>
      </w:rPr>
    </w:pPr>
    <w:r w:rsidRPr="00B04E8E">
      <w:rPr>
        <w:rFonts w:ascii="Arial" w:hAnsi="Arial" w:cs="Arial"/>
        <w:noProof/>
        <w:color w:val="000000"/>
        <w:sz w:val="14"/>
        <w:szCs w:val="14"/>
      </w:rPr>
      <w:t>Allegato 6 - Motivazioni ribasso costo manodopera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041E6" w14:textId="77777777" w:rsidR="001E4084" w:rsidRDefault="001E4084" w:rsidP="00816101">
      <w:r>
        <w:separator/>
      </w:r>
    </w:p>
  </w:footnote>
  <w:footnote w:type="continuationSeparator" w:id="0">
    <w:p w14:paraId="4D52A66D" w14:textId="77777777" w:rsidR="001E4084" w:rsidRDefault="001E4084" w:rsidP="00816101">
      <w:r>
        <w:continuationSeparator/>
      </w:r>
    </w:p>
  </w:footnote>
  <w:footnote w:type="continuationNotice" w:id="1">
    <w:p w14:paraId="5FDBCF92" w14:textId="77777777" w:rsidR="001E4084" w:rsidRDefault="001E408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027AF93C" w:rsidR="00EE6390" w:rsidRDefault="000F499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428A2DDB" wp14:editId="42B82ED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079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57CB"/>
    <w:rsid w:val="000658EC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084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1E99"/>
    <w:rsid w:val="002A2B3C"/>
    <w:rsid w:val="002A3CFB"/>
    <w:rsid w:val="002A4799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1B58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13EF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44E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76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88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E14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87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0C97"/>
    <w:rsid w:val="00680CE7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0A3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3BAE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4D75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57B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4EE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293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8E"/>
    <w:rsid w:val="00B04EFA"/>
    <w:rsid w:val="00B05124"/>
    <w:rsid w:val="00B06E92"/>
    <w:rsid w:val="00B06EA6"/>
    <w:rsid w:val="00B077F5"/>
    <w:rsid w:val="00B07A24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45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5253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18A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1732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0859"/>
    <w:rsid w:val="00DB14BC"/>
    <w:rsid w:val="00DB1643"/>
    <w:rsid w:val="00DB2030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400B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3C3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BF0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905"/>
    <w:rsid w:val="00F10C66"/>
    <w:rsid w:val="00F110EA"/>
    <w:rsid w:val="00F1132D"/>
    <w:rsid w:val="00F11B6B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6F3C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2856"/>
    <w:rsid w:val="00FD3266"/>
    <w:rsid w:val="00FD3D6A"/>
    <w:rsid w:val="00FD4223"/>
    <w:rsid w:val="00FD4913"/>
    <w:rsid w:val="00FD6050"/>
    <w:rsid w:val="00FD6B3D"/>
    <w:rsid w:val="00FD7C72"/>
    <w:rsid w:val="00FE019C"/>
    <w:rsid w:val="00FE143D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1</TotalTime>
  <Pages>2</Pages>
  <Words>334</Words>
  <Characters>2135</Characters>
  <Application>Microsoft Office Word</Application>
  <DocSecurity>0</DocSecurity>
  <Lines>46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cp:keywords/>
  <cp:revision>2</cp:revision>
  <cp:lastPrinted>2025-12-10T10:41:00Z</cp:lastPrinted>
  <dcterms:created xsi:type="dcterms:W3CDTF">2025-12-15T10:34:00Z</dcterms:created>
  <dcterms:modified xsi:type="dcterms:W3CDTF">2025-12-15T10:34:00Z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